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685593"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r w:rsidR="00AC5B0B">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AC5B0B">
        <w:rPr>
          <w:sz w:val="28"/>
          <w:szCs w:val="28"/>
        </w:rPr>
        <w:t>______</w:t>
      </w:r>
      <w:r w:rsidR="00852401">
        <w:rPr>
          <w:sz w:val="28"/>
          <w:szCs w:val="28"/>
        </w:rPr>
        <w:t>202</w:t>
      </w:r>
      <w:r w:rsidR="00AC5B0B">
        <w:rPr>
          <w:sz w:val="28"/>
          <w:szCs w:val="28"/>
        </w:rPr>
        <w:t>6</w:t>
      </w:r>
      <w:r w:rsidRPr="00E47CC0">
        <w:rPr>
          <w:sz w:val="28"/>
          <w:szCs w:val="28"/>
        </w:rPr>
        <w:t xml:space="preserve"> года</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AC5B0B" w:rsidRPr="00AC5B0B" w:rsidRDefault="00634084" w:rsidP="00AC5B0B">
      <w:pPr>
        <w:autoSpaceDE w:val="0"/>
        <w:autoSpaceDN w:val="0"/>
        <w:adjustRightInd w:val="0"/>
        <w:ind w:right="5102"/>
        <w:jc w:val="both"/>
        <w:rPr>
          <w:rFonts w:eastAsiaTheme="minorHAnsi"/>
          <w:b/>
          <w:bCs/>
          <w:sz w:val="28"/>
          <w:szCs w:val="28"/>
          <w:lang w:eastAsia="en-US"/>
        </w:rPr>
      </w:pPr>
      <w:r w:rsidRPr="00AC5B0B">
        <w:rPr>
          <w:b/>
          <w:sz w:val="28"/>
          <w:szCs w:val="28"/>
        </w:rPr>
        <w:t>О</w:t>
      </w:r>
      <w:r w:rsidR="00AC5B0B" w:rsidRPr="00AC5B0B">
        <w:rPr>
          <w:b/>
          <w:sz w:val="28"/>
          <w:szCs w:val="28"/>
        </w:rPr>
        <w:t xml:space="preserve"> внесении изменений в решение </w:t>
      </w:r>
      <w:r w:rsidR="00AC5B0B" w:rsidRPr="00AC5B0B">
        <w:rPr>
          <w:b/>
          <w:sz w:val="28"/>
          <w:szCs w:val="28"/>
        </w:rPr>
        <w:t>Совета депутатов муниципального образования «</w:t>
      </w:r>
      <w:r w:rsidR="00AC5B0B" w:rsidRPr="00AC5B0B">
        <w:rPr>
          <w:b/>
          <w:bCs/>
          <w:sz w:val="28"/>
          <w:szCs w:val="28"/>
        </w:rPr>
        <w:t xml:space="preserve">Муниципальный округ </w:t>
      </w:r>
      <w:proofErr w:type="spellStart"/>
      <w:r w:rsidR="00AC5B0B" w:rsidRPr="00AC5B0B">
        <w:rPr>
          <w:b/>
          <w:bCs/>
          <w:sz w:val="28"/>
          <w:szCs w:val="28"/>
        </w:rPr>
        <w:t>Увинский</w:t>
      </w:r>
      <w:proofErr w:type="spellEnd"/>
      <w:r w:rsidR="00AC5B0B" w:rsidRPr="00AC5B0B">
        <w:rPr>
          <w:b/>
          <w:bCs/>
          <w:sz w:val="28"/>
          <w:szCs w:val="28"/>
        </w:rPr>
        <w:t xml:space="preserve"> район Удмуртской Республики» от 16.02.2023 №253</w:t>
      </w:r>
      <w:r w:rsidR="00AC5B0B" w:rsidRPr="00AC5B0B">
        <w:rPr>
          <w:b/>
          <w:bCs/>
          <w:sz w:val="28"/>
          <w:szCs w:val="28"/>
        </w:rPr>
        <w:t xml:space="preserve"> «</w:t>
      </w:r>
      <w:r w:rsidR="00AC5B0B" w:rsidRPr="00AC5B0B">
        <w:rPr>
          <w:b/>
          <w:sz w:val="28"/>
          <w:szCs w:val="28"/>
        </w:rPr>
        <w:t xml:space="preserve">Об утверждении положения о мерах по противодействию коррупционным проявлениям в муниципальном образовании «Муниципальный округ </w:t>
      </w:r>
      <w:proofErr w:type="spellStart"/>
      <w:r w:rsidR="00AC5B0B" w:rsidRPr="00AC5B0B">
        <w:rPr>
          <w:b/>
          <w:sz w:val="28"/>
          <w:szCs w:val="28"/>
        </w:rPr>
        <w:t>Увинский</w:t>
      </w:r>
      <w:proofErr w:type="spellEnd"/>
      <w:r w:rsidR="00AC5B0B" w:rsidRPr="00AC5B0B">
        <w:rPr>
          <w:b/>
          <w:sz w:val="28"/>
          <w:szCs w:val="28"/>
        </w:rPr>
        <w:t xml:space="preserve"> район Удмуртской Республики»</w:t>
      </w:r>
    </w:p>
    <w:p w:rsidR="00D672BE" w:rsidRPr="002E0A67" w:rsidRDefault="00D672BE" w:rsidP="00D672BE">
      <w:pPr>
        <w:autoSpaceDE w:val="0"/>
        <w:autoSpaceDN w:val="0"/>
        <w:adjustRightInd w:val="0"/>
        <w:ind w:right="5102"/>
        <w:jc w:val="both"/>
        <w:rPr>
          <w:rFonts w:eastAsiaTheme="minorHAnsi"/>
          <w:b/>
          <w:bCs/>
          <w:sz w:val="28"/>
          <w:szCs w:val="28"/>
          <w:lang w:eastAsia="en-US"/>
        </w:rPr>
      </w:pP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B02154" w:rsidRDefault="00AC5B0B" w:rsidP="0061412F">
      <w:pPr>
        <w:autoSpaceDE w:val="0"/>
        <w:autoSpaceDN w:val="0"/>
        <w:adjustRightInd w:val="0"/>
        <w:ind w:firstLine="708"/>
        <w:jc w:val="both"/>
        <w:rPr>
          <w:sz w:val="28"/>
          <w:szCs w:val="28"/>
        </w:rPr>
      </w:pPr>
      <w:r>
        <w:rPr>
          <w:sz w:val="28"/>
          <w:szCs w:val="28"/>
        </w:rPr>
        <w:t xml:space="preserve">На основании </w:t>
      </w:r>
      <w:r w:rsidRPr="00AC5B0B">
        <w:rPr>
          <w:rFonts w:eastAsiaTheme="minorHAnsi"/>
          <w:bCs/>
          <w:sz w:val="28"/>
          <w:szCs w:val="28"/>
          <w:lang w:eastAsia="en-US"/>
        </w:rPr>
        <w:t xml:space="preserve">от 03.03.2026 </w:t>
      </w:r>
      <w:r w:rsidRPr="00AC5B0B">
        <w:rPr>
          <w:rFonts w:eastAsiaTheme="minorHAnsi"/>
          <w:bCs/>
          <w:sz w:val="28"/>
          <w:szCs w:val="28"/>
          <w:lang w:eastAsia="en-US"/>
        </w:rPr>
        <w:t>№</w:t>
      </w:r>
      <w:r w:rsidRPr="00AC5B0B">
        <w:rPr>
          <w:rFonts w:eastAsiaTheme="minorHAnsi"/>
          <w:bCs/>
          <w:sz w:val="28"/>
          <w:szCs w:val="28"/>
          <w:lang w:eastAsia="en-US"/>
        </w:rPr>
        <w:t>15-РЗ</w:t>
      </w:r>
      <w:r w:rsidRPr="00AC5B0B">
        <w:rPr>
          <w:rFonts w:eastAsiaTheme="minorHAnsi"/>
          <w:bCs/>
          <w:sz w:val="28"/>
          <w:szCs w:val="28"/>
          <w:lang w:eastAsia="en-US"/>
        </w:rPr>
        <w:t xml:space="preserve"> «</w:t>
      </w:r>
      <w:r w:rsidRPr="00AC5B0B">
        <w:rPr>
          <w:rFonts w:eastAsiaTheme="minorHAnsi"/>
          <w:bCs/>
          <w:sz w:val="28"/>
          <w:szCs w:val="28"/>
          <w:lang w:eastAsia="en-US"/>
        </w:rPr>
        <w:t>О внесении изменений в отдельные законы Удмуртской Республики по вопросу противодействия коррупции</w:t>
      </w:r>
      <w:r w:rsidRPr="00AC5B0B">
        <w:rPr>
          <w:rFonts w:eastAsiaTheme="minorHAnsi"/>
          <w:bCs/>
          <w:sz w:val="28"/>
          <w:szCs w:val="28"/>
          <w:lang w:eastAsia="en-US"/>
        </w:rPr>
        <w:t xml:space="preserve">», </w:t>
      </w:r>
      <w:r w:rsidR="0061412F" w:rsidRPr="00AC5B0B">
        <w:rPr>
          <w:sz w:val="28"/>
          <w:szCs w:val="28"/>
        </w:rPr>
        <w:t>руководствуясь</w:t>
      </w:r>
      <w:r w:rsidR="0061412F" w:rsidRPr="00B02154">
        <w:rPr>
          <w:sz w:val="28"/>
          <w:szCs w:val="28"/>
        </w:rPr>
        <w:t xml:space="preserve">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принятым </w:t>
      </w:r>
      <w:r w:rsidR="008B676D" w:rsidRPr="00B02154">
        <w:rPr>
          <w:sz w:val="28"/>
          <w:szCs w:val="28"/>
        </w:rPr>
        <w:t>решением Совета депутатов муниципального образования «</w:t>
      </w:r>
      <w:r w:rsidR="008B676D" w:rsidRPr="00B02154">
        <w:rPr>
          <w:bCs/>
          <w:sz w:val="28"/>
          <w:szCs w:val="28"/>
        </w:rPr>
        <w:t xml:space="preserve">Муниципальный округ Увинский район Удмуртской Республики» </w:t>
      </w:r>
      <w:r w:rsidR="008B676D" w:rsidRPr="00B02154">
        <w:rPr>
          <w:sz w:val="28"/>
          <w:szCs w:val="28"/>
        </w:rPr>
        <w:t xml:space="preserve">от 29.10.2021 №22,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B02154">
        <w:rPr>
          <w:b/>
          <w:sz w:val="28"/>
          <w:szCs w:val="28"/>
        </w:rPr>
        <w:t>р</w:t>
      </w:r>
      <w:proofErr w:type="gramEnd"/>
      <w:r w:rsidR="0061412F" w:rsidRPr="00B02154">
        <w:rPr>
          <w:b/>
          <w:sz w:val="28"/>
          <w:szCs w:val="28"/>
        </w:rPr>
        <w:t xml:space="preserve"> е ш а е т:</w:t>
      </w:r>
    </w:p>
    <w:p w:rsidR="00AC5B0B" w:rsidRDefault="0061412F" w:rsidP="00D672BE">
      <w:pPr>
        <w:autoSpaceDE w:val="0"/>
        <w:autoSpaceDN w:val="0"/>
        <w:adjustRightInd w:val="0"/>
        <w:ind w:firstLine="540"/>
        <w:jc w:val="both"/>
        <w:rPr>
          <w:color w:val="000000"/>
          <w:sz w:val="28"/>
          <w:szCs w:val="28"/>
        </w:rPr>
      </w:pPr>
      <w:r w:rsidRPr="00B02154">
        <w:rPr>
          <w:color w:val="000000"/>
          <w:sz w:val="28"/>
          <w:szCs w:val="28"/>
        </w:rPr>
        <w:lastRenderedPageBreak/>
        <w:t xml:space="preserve">1. </w:t>
      </w:r>
      <w:r w:rsidR="00AC5B0B">
        <w:rPr>
          <w:color w:val="000000"/>
          <w:sz w:val="28"/>
          <w:szCs w:val="28"/>
        </w:rPr>
        <w:t xml:space="preserve">Внести решение </w:t>
      </w:r>
      <w:r w:rsidR="00AC5B0B" w:rsidRPr="00B02154">
        <w:rPr>
          <w:sz w:val="28"/>
          <w:szCs w:val="28"/>
        </w:rPr>
        <w:t>Совета депутатов муниципального образования «</w:t>
      </w:r>
      <w:r w:rsidR="00AC5B0B" w:rsidRPr="00B02154">
        <w:rPr>
          <w:bCs/>
          <w:sz w:val="28"/>
          <w:szCs w:val="28"/>
        </w:rPr>
        <w:t xml:space="preserve">Муниципальный округ </w:t>
      </w:r>
      <w:proofErr w:type="spellStart"/>
      <w:r w:rsidR="00AC5B0B" w:rsidRPr="00B02154">
        <w:rPr>
          <w:bCs/>
          <w:sz w:val="28"/>
          <w:szCs w:val="28"/>
        </w:rPr>
        <w:t>Увинский</w:t>
      </w:r>
      <w:proofErr w:type="spellEnd"/>
      <w:r w:rsidR="00AC5B0B" w:rsidRPr="00B02154">
        <w:rPr>
          <w:bCs/>
          <w:sz w:val="28"/>
          <w:szCs w:val="28"/>
        </w:rPr>
        <w:t xml:space="preserve"> район Удмуртской Республики»</w:t>
      </w:r>
      <w:r w:rsidR="00AC5B0B">
        <w:rPr>
          <w:bCs/>
          <w:sz w:val="28"/>
          <w:szCs w:val="28"/>
        </w:rPr>
        <w:t xml:space="preserve"> от 16.02.2023 №253</w:t>
      </w:r>
      <w:r w:rsidR="00AC5B0B">
        <w:rPr>
          <w:bCs/>
          <w:sz w:val="28"/>
          <w:szCs w:val="28"/>
        </w:rPr>
        <w:t xml:space="preserve"> </w:t>
      </w:r>
      <w:r w:rsidR="00AC5B0B" w:rsidRPr="00AC5B0B">
        <w:rPr>
          <w:bCs/>
          <w:sz w:val="28"/>
          <w:szCs w:val="28"/>
        </w:rPr>
        <w:t>«</w:t>
      </w:r>
      <w:r w:rsidR="00AC5B0B" w:rsidRPr="00AC5B0B">
        <w:rPr>
          <w:sz w:val="28"/>
          <w:szCs w:val="28"/>
        </w:rPr>
        <w:t xml:space="preserve">Об утверждении положения о мерах по противодействию коррупционным проявлениям в муниципальном образовании «Муниципальный округ </w:t>
      </w:r>
      <w:proofErr w:type="spellStart"/>
      <w:r w:rsidR="00AC5B0B" w:rsidRPr="00AC5B0B">
        <w:rPr>
          <w:sz w:val="28"/>
          <w:szCs w:val="28"/>
        </w:rPr>
        <w:t>Увинский</w:t>
      </w:r>
      <w:proofErr w:type="spellEnd"/>
      <w:r w:rsidR="00AC5B0B" w:rsidRPr="00AC5B0B">
        <w:rPr>
          <w:sz w:val="28"/>
          <w:szCs w:val="28"/>
        </w:rPr>
        <w:t xml:space="preserve"> район Удмуртской Республики»</w:t>
      </w:r>
      <w:r w:rsidR="00AC5B0B">
        <w:rPr>
          <w:sz w:val="28"/>
          <w:szCs w:val="28"/>
        </w:rPr>
        <w:t xml:space="preserve"> следующие изменения:</w:t>
      </w:r>
    </w:p>
    <w:p w:rsidR="00AC5B0B" w:rsidRDefault="00DB6F58" w:rsidP="00D672BE">
      <w:pPr>
        <w:autoSpaceDE w:val="0"/>
        <w:autoSpaceDN w:val="0"/>
        <w:adjustRightInd w:val="0"/>
        <w:ind w:firstLine="540"/>
        <w:jc w:val="both"/>
        <w:rPr>
          <w:color w:val="000000"/>
          <w:sz w:val="28"/>
          <w:szCs w:val="28"/>
        </w:rPr>
      </w:pPr>
      <w:r>
        <w:rPr>
          <w:sz w:val="28"/>
          <w:szCs w:val="28"/>
        </w:rPr>
        <w:t xml:space="preserve">1) </w:t>
      </w:r>
      <w:r w:rsidR="00AC5B0B">
        <w:rPr>
          <w:sz w:val="28"/>
          <w:szCs w:val="28"/>
        </w:rPr>
        <w:t>в преамбуле слова «</w:t>
      </w:r>
      <w:r w:rsidR="00AC5B0B">
        <w:rPr>
          <w:sz w:val="28"/>
          <w:szCs w:val="28"/>
        </w:rPr>
        <w:t>от 06.10.2003 №</w:t>
      </w:r>
      <w:r w:rsidR="00AC5B0B" w:rsidRPr="00B02154">
        <w:rPr>
          <w:sz w:val="28"/>
          <w:szCs w:val="28"/>
        </w:rPr>
        <w:t>131-ФЗ «Об общих принципах организации местного самоуправления в Российской Федерации»</w:t>
      </w:r>
      <w:r w:rsidR="00AC5B0B">
        <w:rPr>
          <w:sz w:val="28"/>
          <w:szCs w:val="28"/>
        </w:rPr>
        <w:t xml:space="preserve"> заменить словами </w:t>
      </w:r>
      <w:r w:rsidR="00AC5B0B">
        <w:rPr>
          <w:sz w:val="28"/>
          <w:szCs w:val="28"/>
        </w:rPr>
        <w:t>«о</w:t>
      </w:r>
      <w:r w:rsidR="00AC5B0B">
        <w:rPr>
          <w:rFonts w:eastAsiaTheme="minorHAnsi"/>
          <w:sz w:val="28"/>
          <w:szCs w:val="28"/>
          <w:lang w:eastAsia="en-US"/>
        </w:rPr>
        <w:t>т 20.03.2025 №33-ФЗ</w:t>
      </w:r>
      <w:r w:rsidR="00AC5B0B">
        <w:rPr>
          <w:sz w:val="28"/>
          <w:szCs w:val="28"/>
        </w:rPr>
        <w:t xml:space="preserve"> «</w:t>
      </w:r>
      <w:r w:rsidR="00AC5B0B">
        <w:rPr>
          <w:rFonts w:eastAsiaTheme="minorHAnsi"/>
          <w:sz w:val="28"/>
          <w:szCs w:val="28"/>
          <w:lang w:eastAsia="en-US"/>
        </w:rPr>
        <w:t>Об общих принципах организации местного самоуправления в единой системе публичной власти</w:t>
      </w:r>
      <w:r w:rsidR="00AC5B0B">
        <w:rPr>
          <w:sz w:val="28"/>
          <w:szCs w:val="28"/>
        </w:rPr>
        <w:t>»;</w:t>
      </w:r>
    </w:p>
    <w:p w:rsidR="00AC5B0B" w:rsidRDefault="00DB6F58" w:rsidP="00D672BE">
      <w:pPr>
        <w:autoSpaceDE w:val="0"/>
        <w:autoSpaceDN w:val="0"/>
        <w:adjustRightInd w:val="0"/>
        <w:ind w:firstLine="540"/>
        <w:jc w:val="both"/>
        <w:rPr>
          <w:bCs/>
          <w:sz w:val="28"/>
          <w:szCs w:val="28"/>
        </w:rPr>
      </w:pPr>
      <w:r>
        <w:rPr>
          <w:color w:val="000000"/>
          <w:sz w:val="28"/>
          <w:szCs w:val="28"/>
        </w:rPr>
        <w:t xml:space="preserve">2) </w:t>
      </w:r>
      <w:r w:rsidR="00AC5B0B">
        <w:rPr>
          <w:color w:val="000000"/>
          <w:sz w:val="28"/>
          <w:szCs w:val="28"/>
        </w:rPr>
        <w:t xml:space="preserve">в </w:t>
      </w:r>
      <w:r w:rsidR="00BF5275" w:rsidRPr="00B02154">
        <w:rPr>
          <w:sz w:val="28"/>
          <w:szCs w:val="28"/>
        </w:rPr>
        <w:t>Положени</w:t>
      </w:r>
      <w:r w:rsidR="00AC5B0B">
        <w:rPr>
          <w:sz w:val="28"/>
          <w:szCs w:val="28"/>
        </w:rPr>
        <w:t>и</w:t>
      </w:r>
      <w:r w:rsidR="00BF5275" w:rsidRPr="00B02154">
        <w:rPr>
          <w:sz w:val="28"/>
          <w:szCs w:val="28"/>
        </w:rPr>
        <w:t xml:space="preserve"> о мерах по противодействию коррупционным проявлениям в муниципальном образовании «Муниципальный округ </w:t>
      </w:r>
      <w:proofErr w:type="spellStart"/>
      <w:r w:rsidR="00BF5275" w:rsidRPr="00B02154">
        <w:rPr>
          <w:sz w:val="28"/>
          <w:szCs w:val="28"/>
        </w:rPr>
        <w:t>Увинский</w:t>
      </w:r>
      <w:proofErr w:type="spellEnd"/>
      <w:r w:rsidR="00BF5275" w:rsidRPr="00B02154">
        <w:rPr>
          <w:sz w:val="28"/>
          <w:szCs w:val="28"/>
        </w:rPr>
        <w:t xml:space="preserve"> район Удмуртской Республики</w:t>
      </w:r>
      <w:r w:rsidR="00AC5B0B">
        <w:rPr>
          <w:sz w:val="28"/>
          <w:szCs w:val="28"/>
        </w:rPr>
        <w:t>»</w:t>
      </w:r>
      <w:r w:rsidR="00AC5B0B">
        <w:rPr>
          <w:bCs/>
          <w:sz w:val="28"/>
          <w:szCs w:val="28"/>
        </w:rPr>
        <w:t>:</w:t>
      </w:r>
    </w:p>
    <w:p w:rsidR="005F2F37" w:rsidRDefault="005F2F37" w:rsidP="005F2F37">
      <w:pPr>
        <w:ind w:firstLine="540"/>
        <w:jc w:val="both"/>
        <w:rPr>
          <w:sz w:val="28"/>
          <w:szCs w:val="28"/>
        </w:rPr>
      </w:pPr>
      <w:r>
        <w:rPr>
          <w:sz w:val="28"/>
          <w:szCs w:val="28"/>
        </w:rPr>
        <w:t>в пункте 4:</w:t>
      </w:r>
    </w:p>
    <w:p w:rsidR="005F2F37" w:rsidRPr="00DB6F58" w:rsidRDefault="005F2F37" w:rsidP="005F2F37">
      <w:pPr>
        <w:ind w:firstLine="540"/>
        <w:jc w:val="both"/>
        <w:rPr>
          <w:sz w:val="28"/>
          <w:szCs w:val="28"/>
        </w:rPr>
      </w:pPr>
      <w:r w:rsidRPr="00DB6F58">
        <w:rPr>
          <w:sz w:val="28"/>
          <w:szCs w:val="28"/>
        </w:rPr>
        <w:t>в подпункте 1 слово «</w:t>
      </w:r>
      <w:r w:rsidRPr="00DB6F58">
        <w:rPr>
          <w:sz w:val="28"/>
          <w:szCs w:val="28"/>
        </w:rPr>
        <w:t>программы</w:t>
      </w:r>
      <w:r w:rsidRPr="00DB6F58">
        <w:rPr>
          <w:sz w:val="28"/>
          <w:szCs w:val="28"/>
        </w:rPr>
        <w:t>» заменить словом «плана»;</w:t>
      </w:r>
    </w:p>
    <w:p w:rsidR="005F2F37" w:rsidRPr="00DB6F58" w:rsidRDefault="005F2F37" w:rsidP="005F2F37">
      <w:pPr>
        <w:ind w:firstLine="540"/>
        <w:jc w:val="both"/>
        <w:rPr>
          <w:sz w:val="28"/>
          <w:szCs w:val="28"/>
        </w:rPr>
      </w:pPr>
      <w:r w:rsidRPr="00DB6F58">
        <w:rPr>
          <w:sz w:val="28"/>
          <w:szCs w:val="28"/>
        </w:rPr>
        <w:t xml:space="preserve">в подпункте </w:t>
      </w:r>
      <w:r w:rsidRPr="00DB6F58">
        <w:rPr>
          <w:sz w:val="28"/>
          <w:szCs w:val="28"/>
        </w:rPr>
        <w:t>7</w:t>
      </w:r>
      <w:r w:rsidRPr="00DB6F58">
        <w:rPr>
          <w:sz w:val="28"/>
          <w:szCs w:val="28"/>
        </w:rPr>
        <w:t xml:space="preserve"> слово «</w:t>
      </w:r>
      <w:proofErr w:type="gramStart"/>
      <w:r w:rsidRPr="00DB6F58">
        <w:rPr>
          <w:sz w:val="28"/>
          <w:szCs w:val="28"/>
        </w:rPr>
        <w:t>к</w:t>
      </w:r>
      <w:proofErr w:type="gramEnd"/>
      <w:r w:rsidRPr="00DB6F58">
        <w:rPr>
          <w:sz w:val="28"/>
          <w:szCs w:val="28"/>
        </w:rPr>
        <w:t xml:space="preserve"> дисциплинарной» заменить слов</w:t>
      </w:r>
      <w:r w:rsidR="00DB6F58" w:rsidRPr="00DB6F58">
        <w:rPr>
          <w:sz w:val="28"/>
          <w:szCs w:val="28"/>
        </w:rPr>
        <w:t>а</w:t>
      </w:r>
      <w:r w:rsidRPr="00DB6F58">
        <w:rPr>
          <w:sz w:val="28"/>
          <w:szCs w:val="28"/>
        </w:rPr>
        <w:t>м</w:t>
      </w:r>
      <w:r w:rsidR="00DB6F58" w:rsidRPr="00DB6F58">
        <w:rPr>
          <w:sz w:val="28"/>
          <w:szCs w:val="28"/>
        </w:rPr>
        <w:t>и</w:t>
      </w:r>
      <w:r w:rsidRPr="00DB6F58">
        <w:rPr>
          <w:sz w:val="28"/>
          <w:szCs w:val="28"/>
        </w:rPr>
        <w:t xml:space="preserve"> «их к»;</w:t>
      </w:r>
    </w:p>
    <w:p w:rsidR="005F2F37" w:rsidRDefault="00DB6F58" w:rsidP="005F2F37">
      <w:pPr>
        <w:ind w:firstLine="540"/>
        <w:jc w:val="both"/>
        <w:rPr>
          <w:sz w:val="28"/>
          <w:szCs w:val="28"/>
        </w:rPr>
      </w:pPr>
      <w:r>
        <w:rPr>
          <w:sz w:val="28"/>
          <w:szCs w:val="28"/>
        </w:rPr>
        <w:t>пункт 8 дополнить словами подпунктом 7.1 следующего содержания:</w:t>
      </w:r>
    </w:p>
    <w:p w:rsidR="00DB6F58" w:rsidRDefault="00DB6F58" w:rsidP="00DB6F58">
      <w:pPr>
        <w:autoSpaceDE w:val="0"/>
        <w:autoSpaceDN w:val="0"/>
        <w:adjustRightInd w:val="0"/>
        <w:ind w:firstLine="540"/>
        <w:jc w:val="both"/>
        <w:rPr>
          <w:rFonts w:eastAsiaTheme="minorHAnsi"/>
          <w:sz w:val="28"/>
          <w:szCs w:val="28"/>
          <w:lang w:eastAsia="en-US"/>
        </w:rPr>
      </w:pPr>
      <w:proofErr w:type="gramStart"/>
      <w:r w:rsidRPr="00DB6F58">
        <w:rPr>
          <w:rFonts w:eastAsiaTheme="minorHAnsi"/>
          <w:sz w:val="28"/>
          <w:szCs w:val="28"/>
          <w:lang w:eastAsia="en-US"/>
        </w:rPr>
        <w:t xml:space="preserve">7.1) в порядке, установленном Федеральным </w:t>
      </w:r>
      <w:hyperlink r:id="rId8" w:history="1">
        <w:r w:rsidRPr="00DB6F58">
          <w:rPr>
            <w:rFonts w:eastAsiaTheme="minorHAnsi"/>
            <w:sz w:val="28"/>
            <w:szCs w:val="28"/>
            <w:lang w:eastAsia="en-US"/>
          </w:rPr>
          <w:t>законом</w:t>
        </w:r>
      </w:hyperlink>
      <w:r w:rsidRPr="00DB6F58">
        <w:rPr>
          <w:rFonts w:eastAsiaTheme="minorHAnsi"/>
          <w:sz w:val="28"/>
          <w:szCs w:val="28"/>
          <w:lang w:eastAsia="en-US"/>
        </w:rPr>
        <w:t xml:space="preserve"> от 3 декабря 2012 года N 230-ФЗ "О контроле за соответствием расходов лиц, замещающих государственные должности, и иных лиц их доходам", осуществляет контроль за расходами лиц, замещающих должности муниципальной службы,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предусмотренные Федеральным </w:t>
      </w:r>
      <w:hyperlink r:id="rId9" w:history="1">
        <w:r w:rsidRPr="00DB6F58">
          <w:rPr>
            <w:rFonts w:eastAsiaTheme="minorHAnsi"/>
            <w:sz w:val="28"/>
            <w:szCs w:val="28"/>
            <w:lang w:eastAsia="en-US"/>
          </w:rPr>
          <w:t>законом</w:t>
        </w:r>
      </w:hyperlink>
      <w:r w:rsidRPr="00DB6F58">
        <w:rPr>
          <w:rFonts w:eastAsiaTheme="minorHAnsi"/>
          <w:sz w:val="28"/>
          <w:szCs w:val="28"/>
          <w:lang w:eastAsia="en-US"/>
        </w:rPr>
        <w:t xml:space="preserve"> от 25 декабря</w:t>
      </w:r>
      <w:proofErr w:type="gramEnd"/>
      <w:r w:rsidRPr="00DB6F58">
        <w:rPr>
          <w:rFonts w:eastAsiaTheme="minorHAnsi"/>
          <w:sz w:val="28"/>
          <w:szCs w:val="28"/>
          <w:lang w:eastAsia="en-US"/>
        </w:rPr>
        <w:t xml:space="preserve"> 2008 года N 273-ФЗ "О противодействии коррупции", должности руководителей муниципальных учреждений, а также за расходами их супруг (супругов) и несовершеннолетних детей;</w:t>
      </w:r>
    </w:p>
    <w:p w:rsidR="0061412F" w:rsidRPr="00FF5C23" w:rsidRDefault="00AC5B0B" w:rsidP="00FF5C23">
      <w:pPr>
        <w:shd w:val="clear" w:color="auto" w:fill="FFFFFF"/>
        <w:ind w:firstLine="709"/>
        <w:jc w:val="both"/>
        <w:rPr>
          <w:color w:val="000000"/>
          <w:sz w:val="28"/>
          <w:szCs w:val="28"/>
        </w:rPr>
      </w:pPr>
      <w:r>
        <w:rPr>
          <w:color w:val="000000"/>
          <w:sz w:val="28"/>
          <w:szCs w:val="28"/>
        </w:rPr>
        <w:t>2</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bookmarkStart w:id="0" w:name="_GoBack"/>
      <w:bookmarkEnd w:id="0"/>
    </w:p>
    <w:sectPr w:rsidR="002B3D9B"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0FF"/>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3C6"/>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AC3"/>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2F37"/>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5C"/>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0B"/>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6F58"/>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2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2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843975853">
      <w:bodyDiv w:val="1"/>
      <w:marLeft w:val="0"/>
      <w:marRight w:val="0"/>
      <w:marTop w:val="0"/>
      <w:marBottom w:val="0"/>
      <w:divBdr>
        <w:top w:val="none" w:sz="0" w:space="0" w:color="auto"/>
        <w:left w:val="none" w:sz="0" w:space="0" w:color="auto"/>
        <w:bottom w:val="none" w:sz="0" w:space="0" w:color="auto"/>
        <w:right w:val="none" w:sz="0" w:space="0" w:color="auto"/>
      </w:divBdr>
    </w:div>
    <w:div w:id="870873569">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305"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5233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CD321-D4A6-47A6-99F4-43C2AA10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2</cp:revision>
  <cp:lastPrinted>2023-02-17T06:40:00Z</cp:lastPrinted>
  <dcterms:created xsi:type="dcterms:W3CDTF">2026-03-17T04:36:00Z</dcterms:created>
  <dcterms:modified xsi:type="dcterms:W3CDTF">2026-03-17T04:36:00Z</dcterms:modified>
</cp:coreProperties>
</file>